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2" w:rsidRPr="0066001D" w:rsidRDefault="00ED0CF8" w:rsidP="00ED0CF8">
      <w:pPr>
        <w:pStyle w:val="Nadpisedit"/>
        <w:rPr>
          <w:rFonts w:asciiTheme="minorHAnsi" w:hAnsiTheme="minorHAnsi" w:cs="Times New Roman"/>
          <w:szCs w:val="24"/>
        </w:rPr>
      </w:pPr>
      <w:bookmarkStart w:id="0" w:name="_Toc360914523"/>
      <w:r w:rsidRPr="0066001D">
        <w:rPr>
          <w:rFonts w:asciiTheme="minorHAnsi" w:hAnsiTheme="minorHAnsi" w:cs="Times New Roman"/>
          <w:szCs w:val="24"/>
        </w:rPr>
        <w:t>Krycí list nabídky</w:t>
      </w:r>
    </w:p>
    <w:p w:rsidR="007B0718" w:rsidRPr="0066001D" w:rsidRDefault="007B0718" w:rsidP="007B0718">
      <w:pPr>
        <w:pStyle w:val="Styl2"/>
        <w:numPr>
          <w:ilvl w:val="0"/>
          <w:numId w:val="0"/>
        </w:numPr>
        <w:spacing w:before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  <w:r w:rsidRPr="0066001D">
        <w:rPr>
          <w:rStyle w:val="Nadpis2Char"/>
          <w:rFonts w:asciiTheme="minorHAnsi" w:hAnsiTheme="minorHAnsi"/>
          <w:color w:val="auto"/>
        </w:rPr>
        <w:t>Zakázka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B0718" w:rsidRPr="0066001D" w:rsidTr="00ED0CF8">
        <w:trPr>
          <w:trHeight w:val="340"/>
        </w:trPr>
        <w:tc>
          <w:tcPr>
            <w:tcW w:w="2977" w:type="dxa"/>
            <w:vAlign w:val="center"/>
            <w:hideMark/>
          </w:tcPr>
          <w:p w:rsidR="007B0718" w:rsidRPr="0066001D" w:rsidRDefault="007B0718" w:rsidP="006347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7B0718" w:rsidRPr="0066001D" w:rsidRDefault="008C42FE" w:rsidP="0063479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8C42FE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Projekt budovy MŠ Husova</w:t>
            </w:r>
          </w:p>
        </w:tc>
      </w:tr>
    </w:tbl>
    <w:p w:rsidR="007B0718" w:rsidRPr="0066001D" w:rsidRDefault="007B071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/>
          <w:b/>
          <w:sz w:val="24"/>
          <w:szCs w:val="24"/>
        </w:rPr>
      </w:pPr>
    </w:p>
    <w:p w:rsidR="00ED0CF8" w:rsidRPr="0066001D" w:rsidRDefault="00ED0CF8" w:rsidP="00ED0CF8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  <w:r w:rsidRPr="0066001D">
        <w:rPr>
          <w:rStyle w:val="Nadpis2Char"/>
          <w:rFonts w:asciiTheme="minorHAnsi" w:hAnsiTheme="minorHAnsi"/>
          <w:color w:val="auto"/>
        </w:rPr>
        <w:t xml:space="preserve">Identifikační údaje uchazeče </w:t>
      </w:r>
    </w:p>
    <w:p w:rsidR="00ED0CF8" w:rsidRPr="0066001D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/>
          <w:b w:val="0"/>
          <w:color w:val="auto"/>
        </w:rPr>
      </w:pPr>
      <w:r w:rsidRPr="0066001D">
        <w:rPr>
          <w:rFonts w:asciiTheme="minorHAnsi" w:hAnsiTheme="minorHAnsi"/>
          <w:sz w:val="24"/>
          <w:szCs w:val="24"/>
        </w:rPr>
        <w:t>(</w:t>
      </w:r>
      <w:r w:rsidRPr="0066001D">
        <w:rPr>
          <w:rStyle w:val="Nadpis2Char"/>
          <w:rFonts w:asciiTheme="minorHAnsi" w:hAnsiTheme="minorHAnsi"/>
          <w:b w:val="0"/>
          <w:color w:val="auto"/>
        </w:rPr>
        <w:t>Uchazeč vyplní tabulku údaji platnými ke dni podání nabídky)</w:t>
      </w: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419"/>
        <w:gridCol w:w="2835"/>
      </w:tblGrid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b/>
                <w:sz w:val="24"/>
                <w:szCs w:val="24"/>
              </w:rPr>
              <w:t>Název uchazeče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Sídlo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Kontaktní adresa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IČ/DIČ</w:t>
            </w:r>
          </w:p>
        </w:tc>
        <w:tc>
          <w:tcPr>
            <w:tcW w:w="3419" w:type="dxa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35" w:type="dxa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7B0718" w:rsidRPr="0066001D" w:rsidTr="00FC1BAB">
        <w:trPr>
          <w:trHeight w:val="340"/>
        </w:trPr>
        <w:tc>
          <w:tcPr>
            <w:tcW w:w="2960" w:type="dxa"/>
            <w:vAlign w:val="center"/>
          </w:tcPr>
          <w:p w:rsidR="007B0718" w:rsidRPr="0066001D" w:rsidRDefault="007B071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Bankovní spojení:</w:t>
            </w:r>
          </w:p>
        </w:tc>
        <w:tc>
          <w:tcPr>
            <w:tcW w:w="6254" w:type="dxa"/>
            <w:gridSpan w:val="2"/>
            <w:vAlign w:val="center"/>
          </w:tcPr>
          <w:p w:rsidR="007B0718" w:rsidRPr="0066001D" w:rsidRDefault="007B071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7B0718" w:rsidRPr="0066001D" w:rsidTr="00FC1BAB">
        <w:trPr>
          <w:trHeight w:val="340"/>
        </w:trPr>
        <w:tc>
          <w:tcPr>
            <w:tcW w:w="2960" w:type="dxa"/>
            <w:vAlign w:val="center"/>
          </w:tcPr>
          <w:p w:rsidR="007B0718" w:rsidRPr="0066001D" w:rsidRDefault="007B071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Číslo účtu:</w:t>
            </w:r>
          </w:p>
        </w:tc>
        <w:tc>
          <w:tcPr>
            <w:tcW w:w="6254" w:type="dxa"/>
            <w:gridSpan w:val="2"/>
            <w:vAlign w:val="center"/>
          </w:tcPr>
          <w:p w:rsidR="007B0718" w:rsidRPr="0066001D" w:rsidRDefault="007B071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Osoba oprávněná zastupovat uchazeče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Telefon, fax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Www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  <w:hideMark/>
          </w:tcPr>
          <w:p w:rsidR="00ED0CF8" w:rsidRPr="0066001D" w:rsidRDefault="00ED0CF8" w:rsidP="00ED0C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Kontaktní osoba, telefon</w:t>
            </w:r>
          </w:p>
        </w:tc>
        <w:tc>
          <w:tcPr>
            <w:tcW w:w="6254" w:type="dxa"/>
            <w:gridSpan w:val="2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ED0CF8" w:rsidRPr="0066001D" w:rsidTr="00FC1BAB">
        <w:trPr>
          <w:trHeight w:val="340"/>
        </w:trPr>
        <w:tc>
          <w:tcPr>
            <w:tcW w:w="2960" w:type="dxa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Kontaktní e</w:t>
            </w:r>
            <w:r w:rsidR="00A167A1" w:rsidRPr="0066001D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>mail</w:t>
            </w:r>
            <w:r w:rsidRPr="0066001D">
              <w:rPr>
                <w:rStyle w:val="Znakapoznpodarou"/>
                <w:rFonts w:asciiTheme="minorHAnsi" w:hAnsiTheme="minorHAnsi" w:cs="Times New Roman"/>
                <w:sz w:val="24"/>
                <w:szCs w:val="24"/>
              </w:rPr>
              <w:footnoteReference w:id="1"/>
            </w:r>
            <w:r w:rsidRPr="0066001D">
              <w:rPr>
                <w:rFonts w:asciiTheme="minorHAnsi" w:hAnsiTheme="minorHAnsi" w:cs="Times New Roman"/>
                <w:sz w:val="24"/>
                <w:szCs w:val="24"/>
              </w:rPr>
              <w:t xml:space="preserve"> č. 1 a č. 2</w:t>
            </w:r>
          </w:p>
        </w:tc>
        <w:tc>
          <w:tcPr>
            <w:tcW w:w="3419" w:type="dxa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35" w:type="dxa"/>
            <w:vAlign w:val="center"/>
          </w:tcPr>
          <w:p w:rsidR="00ED0CF8" w:rsidRPr="0066001D" w:rsidRDefault="00ED0CF8" w:rsidP="0088493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:rsidR="00ED0CF8" w:rsidRPr="0066001D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 w:cs="Arial"/>
          <w:color w:val="auto"/>
        </w:rPr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5386"/>
        <w:gridCol w:w="2835"/>
      </w:tblGrid>
      <w:tr w:rsidR="00F52CAF" w:rsidRPr="0066001D" w:rsidTr="00FC1BAB">
        <w:trPr>
          <w:trHeight w:val="434"/>
        </w:trPr>
        <w:tc>
          <w:tcPr>
            <w:tcW w:w="993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ind w:left="-108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Č.</w:t>
            </w:r>
            <w:r w:rsidR="00FC1BA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7B0718"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etapy</w:t>
            </w:r>
          </w:p>
        </w:tc>
        <w:tc>
          <w:tcPr>
            <w:tcW w:w="5386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popis</w:t>
            </w:r>
          </w:p>
        </w:tc>
        <w:tc>
          <w:tcPr>
            <w:tcW w:w="2835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Cena</w:t>
            </w:r>
          </w:p>
        </w:tc>
      </w:tr>
      <w:tr w:rsidR="00F52CAF" w:rsidRPr="0066001D" w:rsidTr="00FC1BAB">
        <w:tc>
          <w:tcPr>
            <w:tcW w:w="993" w:type="dxa"/>
          </w:tcPr>
          <w:p w:rsidR="00F52CAF" w:rsidRPr="0066001D" w:rsidRDefault="00376D03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  <w:r w:rsidR="00F52CAF"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52CAF" w:rsidRPr="00FC1BAB" w:rsidRDefault="00FC1BAB" w:rsidP="00FC1BAB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>Příprava projektu</w:t>
            </w:r>
          </w:p>
        </w:tc>
        <w:tc>
          <w:tcPr>
            <w:tcW w:w="2835" w:type="dxa"/>
          </w:tcPr>
          <w:p w:rsidR="00F52CAF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52CAF" w:rsidRPr="0066001D" w:rsidTr="00FC1BAB">
        <w:tc>
          <w:tcPr>
            <w:tcW w:w="993" w:type="dxa"/>
          </w:tcPr>
          <w:p w:rsidR="00F52CAF" w:rsidRPr="0066001D" w:rsidRDefault="00376D03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  <w:r w:rsidR="00F52CAF"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52CAF" w:rsidRPr="00FC1BAB" w:rsidRDefault="00FC1BAB" w:rsidP="00FC1BAB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C1BAB">
              <w:rPr>
                <w:rFonts w:asciiTheme="minorHAnsi" w:hAnsiTheme="minorHAnsi" w:cs="Times New Roman"/>
                <w:b/>
                <w:sz w:val="24"/>
                <w:szCs w:val="24"/>
              </w:rPr>
              <w:t>Návrh stavby</w:t>
            </w:r>
          </w:p>
        </w:tc>
        <w:tc>
          <w:tcPr>
            <w:tcW w:w="2835" w:type="dxa"/>
          </w:tcPr>
          <w:p w:rsidR="00F52CAF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52CAF" w:rsidRPr="0066001D" w:rsidTr="00FC1BAB">
        <w:tc>
          <w:tcPr>
            <w:tcW w:w="993" w:type="dxa"/>
          </w:tcPr>
          <w:p w:rsidR="00F52CAF" w:rsidRPr="0066001D" w:rsidRDefault="00376D03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  <w:r w:rsidR="00F52CAF"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52CAF" w:rsidRPr="00FC1BAB" w:rsidRDefault="00FF08E9" w:rsidP="00FC1BAB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C1BAB">
              <w:rPr>
                <w:rFonts w:asciiTheme="minorHAnsi" w:hAnsiTheme="minorHAnsi" w:cs="Times New Roman"/>
                <w:b/>
                <w:sz w:val="24"/>
                <w:szCs w:val="24"/>
              </w:rPr>
              <w:t>Pr</w:t>
            </w:r>
            <w:r w:rsidR="00FC1BAB" w:rsidRPr="00FC1BAB">
              <w:rPr>
                <w:rFonts w:asciiTheme="minorHAnsi" w:hAnsiTheme="minorHAnsi" w:cs="Times New Roman"/>
                <w:b/>
                <w:sz w:val="24"/>
                <w:szCs w:val="24"/>
              </w:rPr>
              <w:t>ojekt pro umístění stavby</w:t>
            </w:r>
          </w:p>
        </w:tc>
        <w:tc>
          <w:tcPr>
            <w:tcW w:w="2835" w:type="dxa"/>
          </w:tcPr>
          <w:p w:rsidR="00F52CAF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C1BAB" w:rsidRPr="0066001D" w:rsidTr="00FC1BAB">
        <w:tc>
          <w:tcPr>
            <w:tcW w:w="993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FC1BAB" w:rsidRPr="0066001D" w:rsidRDefault="00FC1BAB" w:rsidP="00FC1B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 xml:space="preserve">Projekt pro </w:t>
            </w:r>
            <w:r>
              <w:rPr>
                <w:rFonts w:cs="Times New Roman"/>
                <w:b/>
                <w:sz w:val="24"/>
                <w:szCs w:val="24"/>
              </w:rPr>
              <w:t>povolení</w:t>
            </w:r>
            <w:r w:rsidRPr="00FC1BAB">
              <w:rPr>
                <w:rFonts w:cs="Times New Roman"/>
                <w:b/>
                <w:sz w:val="24"/>
                <w:szCs w:val="24"/>
              </w:rPr>
              <w:t xml:space="preserve"> stavby</w:t>
            </w:r>
          </w:p>
        </w:tc>
        <w:tc>
          <w:tcPr>
            <w:tcW w:w="2835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C1BAB" w:rsidRPr="0066001D" w:rsidTr="00FC1BAB">
        <w:tc>
          <w:tcPr>
            <w:tcW w:w="993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FC1BAB" w:rsidRPr="0066001D" w:rsidRDefault="00FC1BAB" w:rsidP="00FC1BA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 xml:space="preserve">Projekt pro </w:t>
            </w:r>
            <w:r>
              <w:rPr>
                <w:rFonts w:cs="Times New Roman"/>
                <w:b/>
                <w:sz w:val="24"/>
                <w:szCs w:val="24"/>
              </w:rPr>
              <w:t>provádění</w:t>
            </w:r>
            <w:r w:rsidRPr="00FC1BAB">
              <w:rPr>
                <w:rFonts w:cs="Times New Roman"/>
                <w:b/>
                <w:sz w:val="24"/>
                <w:szCs w:val="24"/>
              </w:rPr>
              <w:t xml:space="preserve"> stavby</w:t>
            </w:r>
          </w:p>
        </w:tc>
        <w:tc>
          <w:tcPr>
            <w:tcW w:w="2835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373462" w:rsidRPr="0066001D" w:rsidTr="00FC1BAB">
        <w:tc>
          <w:tcPr>
            <w:tcW w:w="993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373462" w:rsidRPr="0066001D" w:rsidRDefault="00FC1BAB" w:rsidP="00FF08E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>Soupis prací a dodávek</w:t>
            </w:r>
          </w:p>
        </w:tc>
        <w:tc>
          <w:tcPr>
            <w:tcW w:w="2835" w:type="dxa"/>
          </w:tcPr>
          <w:p w:rsidR="00373462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C1BAB" w:rsidRPr="0066001D" w:rsidTr="00FC1BAB">
        <w:tc>
          <w:tcPr>
            <w:tcW w:w="993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FC1BAB" w:rsidRPr="00ED468B" w:rsidRDefault="00FC1BAB" w:rsidP="00FF08E9">
            <w:pPr>
              <w:spacing w:before="120"/>
              <w:rPr>
                <w:rFonts w:ascii="Arial" w:hAnsi="Arial" w:cs="Arial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>Spolupráce při výběrovém řízení na dodavatele díla</w:t>
            </w:r>
          </w:p>
        </w:tc>
        <w:tc>
          <w:tcPr>
            <w:tcW w:w="2835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C1BAB" w:rsidRPr="0066001D" w:rsidTr="00FC1BAB">
        <w:tc>
          <w:tcPr>
            <w:tcW w:w="993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FC1BAB" w:rsidRPr="00ED468B" w:rsidRDefault="00FC1BAB" w:rsidP="00FC1BAB">
            <w:pPr>
              <w:spacing w:before="120"/>
              <w:rPr>
                <w:rFonts w:ascii="Arial" w:hAnsi="Arial" w:cs="Arial"/>
              </w:rPr>
            </w:pPr>
            <w:r w:rsidRPr="00FC1BAB">
              <w:rPr>
                <w:rFonts w:cs="Times New Roman"/>
                <w:b/>
                <w:sz w:val="24"/>
                <w:szCs w:val="24"/>
              </w:rPr>
              <w:t>Autorský dozor</w:t>
            </w:r>
          </w:p>
        </w:tc>
        <w:tc>
          <w:tcPr>
            <w:tcW w:w="2835" w:type="dxa"/>
          </w:tcPr>
          <w:p w:rsidR="00FC1BAB" w:rsidRPr="0066001D" w:rsidRDefault="00FC1BAB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287DA4" w:rsidRPr="0066001D" w:rsidTr="00FC1BAB">
        <w:tc>
          <w:tcPr>
            <w:tcW w:w="993" w:type="dxa"/>
          </w:tcPr>
          <w:p w:rsidR="00287DA4" w:rsidRPr="0066001D" w:rsidRDefault="00287DA4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DA4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Nabídková cena díla</w:t>
            </w:r>
          </w:p>
        </w:tc>
        <w:tc>
          <w:tcPr>
            <w:tcW w:w="2835" w:type="dxa"/>
          </w:tcPr>
          <w:p w:rsidR="00287DA4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52CAF" w:rsidRPr="0066001D" w:rsidTr="00FC1BAB">
        <w:tc>
          <w:tcPr>
            <w:tcW w:w="993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sz w:val="24"/>
                <w:szCs w:val="24"/>
              </w:rPr>
              <w:t>DPH</w:t>
            </w:r>
          </w:p>
        </w:tc>
        <w:tc>
          <w:tcPr>
            <w:tcW w:w="2835" w:type="dxa"/>
          </w:tcPr>
          <w:p w:rsidR="00F52CAF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F52CAF" w:rsidRPr="0066001D" w:rsidTr="00FC1BAB">
        <w:tc>
          <w:tcPr>
            <w:tcW w:w="993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2CAF" w:rsidRPr="0066001D" w:rsidRDefault="00F52CA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6001D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2835" w:type="dxa"/>
          </w:tcPr>
          <w:p w:rsidR="00F52CAF" w:rsidRPr="0066001D" w:rsidRDefault="006D1A2F" w:rsidP="00FF08E9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66001D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t>[</w:t>
            </w:r>
            <w:r w:rsidRPr="0066001D">
              <w:rPr>
                <w:rStyle w:val="doplnuchazeChar"/>
                <w:rFonts w:asciiTheme="minorHAnsi" w:eastAsia="Calibri" w:hAnsiTheme="minorHAnsi" w:cs="Arial"/>
                <w:i/>
                <w:sz w:val="24"/>
                <w:szCs w:val="24"/>
                <w:highlight w:val="yellow"/>
              </w:rPr>
              <w:t>doplní uchazeč</w:t>
            </w:r>
            <w:r w:rsidRPr="0066001D">
              <w:rPr>
                <w:rStyle w:val="doplnuchazeChar"/>
                <w:rFonts w:asciiTheme="minorHAnsi" w:eastAsia="Calibri" w:hAnsiTheme="minorHAnsi" w:cs="Arial"/>
                <w:sz w:val="24"/>
                <w:szCs w:val="24"/>
                <w:highlight w:val="yellow"/>
              </w:rPr>
              <w:t>]</w:t>
            </w:r>
          </w:p>
        </w:tc>
      </w:tr>
    </w:tbl>
    <w:p w:rsidR="00FF08E9" w:rsidRPr="0066001D" w:rsidRDefault="00FF08E9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sz w:val="24"/>
          <w:szCs w:val="24"/>
          <w:highlight w:val="yellow"/>
        </w:rPr>
      </w:pPr>
    </w:p>
    <w:p w:rsidR="00ED0CF8" w:rsidRPr="0066001D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  <w:r w:rsidRPr="0066001D">
        <w:rPr>
          <w:rFonts w:asciiTheme="minorHAnsi" w:hAnsiTheme="minorHAnsi" w:cs="Times New Roman"/>
          <w:sz w:val="24"/>
          <w:szCs w:val="24"/>
          <w:highlight w:val="yellow"/>
        </w:rPr>
        <w:t>V ………</w:t>
      </w:r>
      <w:r w:rsidR="00373462" w:rsidRPr="0066001D">
        <w:rPr>
          <w:rFonts w:asciiTheme="minorHAnsi" w:hAnsiTheme="minorHAnsi" w:cs="Times New Roman"/>
          <w:sz w:val="24"/>
          <w:szCs w:val="24"/>
          <w:highlight w:val="yellow"/>
        </w:rPr>
        <w:t>………………</w:t>
      </w:r>
      <w:proofErr w:type="gramStart"/>
      <w:r w:rsidR="00373462" w:rsidRPr="0066001D">
        <w:rPr>
          <w:rFonts w:asciiTheme="minorHAnsi" w:hAnsiTheme="minorHAnsi" w:cs="Times New Roman"/>
          <w:sz w:val="24"/>
          <w:szCs w:val="24"/>
          <w:highlight w:val="yellow"/>
        </w:rPr>
        <w:t>…..</w:t>
      </w:r>
      <w:r w:rsidRPr="0066001D">
        <w:rPr>
          <w:rFonts w:asciiTheme="minorHAnsi" w:hAnsiTheme="minorHAnsi" w:cs="Times New Roman"/>
          <w:sz w:val="24"/>
          <w:szCs w:val="24"/>
          <w:highlight w:val="yellow"/>
        </w:rPr>
        <w:t xml:space="preserve"> dne</w:t>
      </w:r>
      <w:proofErr w:type="gramEnd"/>
      <w:r w:rsidRPr="0066001D">
        <w:rPr>
          <w:rFonts w:asciiTheme="minorHAnsi" w:hAnsiTheme="minorHAnsi" w:cs="Times New Roman"/>
          <w:sz w:val="24"/>
          <w:szCs w:val="24"/>
          <w:highlight w:val="yellow"/>
        </w:rPr>
        <w:t xml:space="preserve"> </w:t>
      </w:r>
      <w:r w:rsidR="00BD6050" w:rsidRPr="0066001D">
        <w:rPr>
          <w:rFonts w:asciiTheme="minorHAnsi" w:hAnsiTheme="minorHAnsi" w:cs="Times New Roman"/>
          <w:sz w:val="24"/>
          <w:szCs w:val="24"/>
          <w:highlight w:val="yellow"/>
        </w:rPr>
        <w:t>…</w:t>
      </w:r>
      <w:r w:rsidR="00097001" w:rsidRPr="0066001D">
        <w:rPr>
          <w:rFonts w:asciiTheme="minorHAnsi" w:hAnsiTheme="minorHAnsi" w:cs="Times New Roman"/>
          <w:sz w:val="24"/>
          <w:szCs w:val="24"/>
          <w:highlight w:val="yellow"/>
        </w:rPr>
        <w:t>…</w:t>
      </w:r>
      <w:r w:rsidR="00373462" w:rsidRPr="0066001D">
        <w:rPr>
          <w:rFonts w:asciiTheme="minorHAnsi" w:hAnsiTheme="minorHAnsi" w:cs="Times New Roman"/>
          <w:sz w:val="24"/>
          <w:szCs w:val="24"/>
          <w:highlight w:val="yellow"/>
        </w:rPr>
        <w:t>………..</w:t>
      </w:r>
      <w:r w:rsidR="00097001" w:rsidRPr="0066001D">
        <w:rPr>
          <w:rFonts w:asciiTheme="minorHAnsi" w:hAnsiTheme="minorHAnsi" w:cs="Times New Roman"/>
          <w:sz w:val="24"/>
          <w:szCs w:val="24"/>
          <w:highlight w:val="yellow"/>
        </w:rPr>
        <w:t xml:space="preserve"> </w:t>
      </w:r>
      <w:r w:rsidR="00097001" w:rsidRPr="0066001D">
        <w:rPr>
          <w:rFonts w:asciiTheme="minorHAnsi" w:hAnsiTheme="minorHAnsi" w:cs="Times New Roman"/>
          <w:sz w:val="24"/>
          <w:szCs w:val="24"/>
        </w:rPr>
        <w:t>20</w:t>
      </w:r>
      <w:r w:rsidR="00FF08E9" w:rsidRPr="0066001D">
        <w:rPr>
          <w:rFonts w:asciiTheme="minorHAnsi" w:hAnsiTheme="minorHAnsi" w:cs="Times New Roman"/>
          <w:sz w:val="24"/>
          <w:szCs w:val="24"/>
        </w:rPr>
        <w:t>20</w:t>
      </w:r>
    </w:p>
    <w:p w:rsidR="00ED0CF8" w:rsidRPr="0066001D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  <w:bookmarkStart w:id="1" w:name="_GoBack"/>
      <w:bookmarkEnd w:id="1"/>
    </w:p>
    <w:p w:rsidR="00FC1BAB" w:rsidRDefault="00FC1BAB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:rsidR="00FC1BAB" w:rsidRDefault="00FC1BAB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:rsidR="00FC1BAB" w:rsidRDefault="00FC1BAB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</w:p>
    <w:p w:rsidR="00ED0CF8" w:rsidRPr="0066001D" w:rsidRDefault="00ED0CF8" w:rsidP="00ED0CF8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 w:cs="Times New Roman"/>
          <w:sz w:val="24"/>
          <w:szCs w:val="24"/>
        </w:rPr>
      </w:pPr>
      <w:r w:rsidRPr="0066001D">
        <w:rPr>
          <w:rFonts w:asciiTheme="minorHAnsi" w:hAnsiTheme="minorHAnsi" w:cs="Times New Roman"/>
          <w:sz w:val="24"/>
          <w:szCs w:val="24"/>
        </w:rPr>
        <w:t>…………….………………………………………………</w:t>
      </w:r>
    </w:p>
    <w:p w:rsidR="00620306" w:rsidRPr="0066001D" w:rsidRDefault="00ED0CF8" w:rsidP="006D1A2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jc w:val="left"/>
        <w:rPr>
          <w:rFonts w:asciiTheme="minorHAnsi" w:hAnsiTheme="minorHAnsi" w:cs="Times New Roman"/>
          <w:sz w:val="24"/>
          <w:szCs w:val="24"/>
        </w:rPr>
      </w:pPr>
      <w:r w:rsidRPr="00181462">
        <w:rPr>
          <w:rFonts w:asciiTheme="minorHAnsi" w:hAnsiTheme="minorHAnsi" w:cs="Times New Roman"/>
          <w:sz w:val="24"/>
          <w:szCs w:val="24"/>
        </w:rPr>
        <w:t>Jméno,</w:t>
      </w:r>
      <w:r w:rsidR="00454BE4" w:rsidRPr="00181462">
        <w:rPr>
          <w:rFonts w:asciiTheme="minorHAnsi" w:hAnsiTheme="minorHAnsi" w:cs="Times New Roman"/>
          <w:sz w:val="24"/>
          <w:szCs w:val="24"/>
        </w:rPr>
        <w:t xml:space="preserve"> funkce a podpis oprávněné o</w:t>
      </w:r>
      <w:r w:rsidR="00E77A80" w:rsidRPr="00181462">
        <w:rPr>
          <w:rFonts w:asciiTheme="minorHAnsi" w:hAnsiTheme="minorHAnsi" w:cs="Times New Roman"/>
          <w:sz w:val="24"/>
          <w:szCs w:val="24"/>
        </w:rPr>
        <w:t>s</w:t>
      </w:r>
      <w:r w:rsidR="006D1A2F" w:rsidRPr="00181462">
        <w:rPr>
          <w:rFonts w:asciiTheme="minorHAnsi" w:hAnsiTheme="minorHAnsi" w:cs="Times New Roman"/>
          <w:sz w:val="24"/>
          <w:szCs w:val="24"/>
        </w:rPr>
        <w:t>ob</w:t>
      </w:r>
      <w:bookmarkEnd w:id="0"/>
    </w:p>
    <w:sectPr w:rsidR="00620306" w:rsidRPr="0066001D" w:rsidSect="00FC1BAB"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DF" w:rsidRDefault="00D92FDF" w:rsidP="00DB442A">
      <w:pPr>
        <w:spacing w:after="0" w:line="240" w:lineRule="auto"/>
      </w:pPr>
      <w:r>
        <w:separator/>
      </w:r>
    </w:p>
  </w:endnote>
  <w:endnote w:type="continuationSeparator" w:id="0">
    <w:p w:rsidR="00D92FDF" w:rsidRDefault="00D92FDF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DF" w:rsidRDefault="00D92FDF" w:rsidP="00DB442A">
      <w:pPr>
        <w:spacing w:after="0" w:line="240" w:lineRule="auto"/>
      </w:pPr>
      <w:r>
        <w:separator/>
      </w:r>
    </w:p>
  </w:footnote>
  <w:footnote w:type="continuationSeparator" w:id="0">
    <w:p w:rsidR="00D92FDF" w:rsidRDefault="00D92FDF" w:rsidP="00DB442A">
      <w:pPr>
        <w:spacing w:after="0" w:line="240" w:lineRule="auto"/>
      </w:pPr>
      <w:r>
        <w:continuationSeparator/>
      </w:r>
    </w:p>
  </w:footnote>
  <w:footnote w:id="1">
    <w:p w:rsidR="00ED0CF8" w:rsidRPr="0066001D" w:rsidRDefault="00ED0CF8" w:rsidP="00ED0CF8">
      <w:pPr>
        <w:pStyle w:val="Textpoznpodarou"/>
        <w:rPr>
          <w:rFonts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</w:t>
      </w:r>
      <w:r w:rsidRPr="0066001D">
        <w:rPr>
          <w:rFonts w:cs="Times New Roman"/>
        </w:rPr>
        <w:t xml:space="preserve">Na e-mailovou adresu kontaktní osoby mohou být doručovány dokumenty </w:t>
      </w:r>
      <w:r w:rsidR="00E168E2" w:rsidRPr="0066001D">
        <w:rPr>
          <w:rFonts w:cs="Times New Roman"/>
        </w:rPr>
        <w:t>výběrovéh</w:t>
      </w:r>
      <w:r w:rsidRPr="0066001D">
        <w:rPr>
          <w:rFonts w:cs="Times New Roman"/>
        </w:rPr>
        <w:t>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EF" w:rsidRPr="001D58C7" w:rsidRDefault="00C359EF" w:rsidP="00C359EF">
    <w:pPr>
      <w:pStyle w:val="Zhlav"/>
      <w:jc w:val="both"/>
    </w:pPr>
    <w:r>
      <w:t xml:space="preserve">Příloha </w:t>
    </w:r>
    <w:proofErr w:type="gramStart"/>
    <w:r>
      <w:t>č.3 zadávací</w:t>
    </w:r>
    <w:proofErr w:type="gramEnd"/>
    <w:r>
      <w:t xml:space="preserve"> dokumentace veřejné zakázky „</w:t>
    </w:r>
    <w:r w:rsidR="008C42FE" w:rsidRPr="008E1CDB">
      <w:rPr>
        <w:rFonts w:cs="Times New Roman"/>
        <w:color w:val="000000" w:themeColor="text1"/>
        <w:szCs w:val="24"/>
      </w:rPr>
      <w:t>Projekt budovy MŠ Husova</w:t>
    </w:r>
    <w:r>
      <w:t>“</w:t>
    </w:r>
  </w:p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14007B58"/>
    <w:multiLevelType w:val="multilevel"/>
    <w:tmpl w:val="040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3667"/>
    <w:multiLevelType w:val="hybridMultilevel"/>
    <w:tmpl w:val="56A42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23D6"/>
    <w:multiLevelType w:val="hybridMultilevel"/>
    <w:tmpl w:val="FC0E6FDC"/>
    <w:lvl w:ilvl="0" w:tplc="6FB4B652">
      <w:start w:val="1"/>
      <w:numFmt w:val="lowerLetter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E44263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72FD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E68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60BE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44FF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E7E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F89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ADE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</w:num>
  <w:num w:numId="12">
    <w:abstractNumId w:val="3"/>
  </w:num>
  <w:num w:numId="13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1"/>
  </w:num>
  <w:num w:numId="31">
    <w:abstractNumId w:val="8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42B7"/>
    <w:rsid w:val="00007E0E"/>
    <w:rsid w:val="00014BAC"/>
    <w:rsid w:val="000536E6"/>
    <w:rsid w:val="00090F76"/>
    <w:rsid w:val="00097001"/>
    <w:rsid w:val="000B4C8C"/>
    <w:rsid w:val="000C3402"/>
    <w:rsid w:val="000E5448"/>
    <w:rsid w:val="00181462"/>
    <w:rsid w:val="00181741"/>
    <w:rsid w:val="0018274E"/>
    <w:rsid w:val="00186D0F"/>
    <w:rsid w:val="001A3766"/>
    <w:rsid w:val="001C3D3C"/>
    <w:rsid w:val="001D58C7"/>
    <w:rsid w:val="0023468E"/>
    <w:rsid w:val="002367AF"/>
    <w:rsid w:val="00261177"/>
    <w:rsid w:val="00273E72"/>
    <w:rsid w:val="00287DA4"/>
    <w:rsid w:val="002B60F7"/>
    <w:rsid w:val="00325100"/>
    <w:rsid w:val="00334404"/>
    <w:rsid w:val="00336C35"/>
    <w:rsid w:val="00356FDF"/>
    <w:rsid w:val="003600BE"/>
    <w:rsid w:val="00373462"/>
    <w:rsid w:val="00376D03"/>
    <w:rsid w:val="003B56F0"/>
    <w:rsid w:val="003B7977"/>
    <w:rsid w:val="003D55F1"/>
    <w:rsid w:val="00414504"/>
    <w:rsid w:val="004350F2"/>
    <w:rsid w:val="00440700"/>
    <w:rsid w:val="00454BE4"/>
    <w:rsid w:val="0047380B"/>
    <w:rsid w:val="004B1384"/>
    <w:rsid w:val="004B2690"/>
    <w:rsid w:val="004C4D17"/>
    <w:rsid w:val="0051739F"/>
    <w:rsid w:val="00530BA5"/>
    <w:rsid w:val="005553B3"/>
    <w:rsid w:val="00565435"/>
    <w:rsid w:val="00566F68"/>
    <w:rsid w:val="005704D2"/>
    <w:rsid w:val="00594486"/>
    <w:rsid w:val="005A5374"/>
    <w:rsid w:val="005C747B"/>
    <w:rsid w:val="005F0EBC"/>
    <w:rsid w:val="00620306"/>
    <w:rsid w:val="006235D4"/>
    <w:rsid w:val="00624D11"/>
    <w:rsid w:val="006255AD"/>
    <w:rsid w:val="0066001D"/>
    <w:rsid w:val="00672FC1"/>
    <w:rsid w:val="006D1A2F"/>
    <w:rsid w:val="007167D5"/>
    <w:rsid w:val="0078375B"/>
    <w:rsid w:val="007B0718"/>
    <w:rsid w:val="007D58F7"/>
    <w:rsid w:val="00805680"/>
    <w:rsid w:val="00853D98"/>
    <w:rsid w:val="00880CCA"/>
    <w:rsid w:val="008A0C89"/>
    <w:rsid w:val="008A50FB"/>
    <w:rsid w:val="008A583F"/>
    <w:rsid w:val="008C42FE"/>
    <w:rsid w:val="008F1B21"/>
    <w:rsid w:val="008F283D"/>
    <w:rsid w:val="00944773"/>
    <w:rsid w:val="0096085E"/>
    <w:rsid w:val="00992A98"/>
    <w:rsid w:val="009B5D61"/>
    <w:rsid w:val="009C3F41"/>
    <w:rsid w:val="009C7F7B"/>
    <w:rsid w:val="009D3E54"/>
    <w:rsid w:val="009F6841"/>
    <w:rsid w:val="00A167A1"/>
    <w:rsid w:val="00A34228"/>
    <w:rsid w:val="00A755B7"/>
    <w:rsid w:val="00A76286"/>
    <w:rsid w:val="00AC3217"/>
    <w:rsid w:val="00AF1F1D"/>
    <w:rsid w:val="00B30B97"/>
    <w:rsid w:val="00B409ED"/>
    <w:rsid w:val="00B41B4D"/>
    <w:rsid w:val="00B85C2F"/>
    <w:rsid w:val="00BA31EB"/>
    <w:rsid w:val="00BD6050"/>
    <w:rsid w:val="00BD6EC3"/>
    <w:rsid w:val="00BF1C64"/>
    <w:rsid w:val="00C1489B"/>
    <w:rsid w:val="00C20F2B"/>
    <w:rsid w:val="00C23128"/>
    <w:rsid w:val="00C359EF"/>
    <w:rsid w:val="00C5375A"/>
    <w:rsid w:val="00C87AEF"/>
    <w:rsid w:val="00D33D13"/>
    <w:rsid w:val="00D543D3"/>
    <w:rsid w:val="00D82AAD"/>
    <w:rsid w:val="00D84CCB"/>
    <w:rsid w:val="00D92FDF"/>
    <w:rsid w:val="00DA3171"/>
    <w:rsid w:val="00DB442A"/>
    <w:rsid w:val="00DD4830"/>
    <w:rsid w:val="00DF0BE5"/>
    <w:rsid w:val="00E007EC"/>
    <w:rsid w:val="00E168E2"/>
    <w:rsid w:val="00E2124F"/>
    <w:rsid w:val="00E21DFF"/>
    <w:rsid w:val="00E76DE8"/>
    <w:rsid w:val="00E77A80"/>
    <w:rsid w:val="00EA07AE"/>
    <w:rsid w:val="00EA359F"/>
    <w:rsid w:val="00EC69DB"/>
    <w:rsid w:val="00ED0CF8"/>
    <w:rsid w:val="00F351D2"/>
    <w:rsid w:val="00F47A91"/>
    <w:rsid w:val="00F52CAF"/>
    <w:rsid w:val="00F53F5D"/>
    <w:rsid w:val="00F76CA1"/>
    <w:rsid w:val="00F86EC9"/>
    <w:rsid w:val="00F96A30"/>
    <w:rsid w:val="00FC1BAB"/>
    <w:rsid w:val="00FC6515"/>
    <w:rsid w:val="00FD5FA1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E2124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titul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titul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A3F2-603F-41FA-9E67-E9B781BD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Strnadová Hana</cp:lastModifiedBy>
  <cp:revision>8</cp:revision>
  <cp:lastPrinted>2019-02-27T06:59:00Z</cp:lastPrinted>
  <dcterms:created xsi:type="dcterms:W3CDTF">2019-12-19T07:48:00Z</dcterms:created>
  <dcterms:modified xsi:type="dcterms:W3CDTF">2020-06-29T14:05:00Z</dcterms:modified>
</cp:coreProperties>
</file>